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Times New Roman" w:hAnsi="Times New Roman"/>
          <w:b w:val="0"/>
          <w:sz w:val="26"/>
        </w:rPr>
        <w:t>TÊN CƠ QUAN, TỔ CHỨC                      CỘNG HÒA XÃ HỘI CHỦ NGHĨA VIỆT NAM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Số: ......../CV-.......                                     Độc lập - Tự do - Hạnh phúc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V/v ................................................                        ---------------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..............., ngày ...... tháng ...... năm ......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Kính gửi: ................................................................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Căn cứ (nêu cơ sở, lý do đề nghị, ví dụ hợp đồng, quy định pháp luật, tình hình thực tế): 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.............................................................................................................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..................... (tên cơ quan, tổ chức ban hành) trân trọng đề nghị Quý cơ quan/đơn vị xem xét, giải quyết các nội dung sau: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1. ......................................................................................................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2. ......................................................................................................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3. ......................................................................................................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Lý do đề nghị: 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.............................................................................................................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Rất mong Quý cơ quan/đơn vị quan tâm, xem xét và phản hồi trước ngày ......./......./........... (nếu có).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Trân trọng cảm ơn sự hợp tác của Quý cơ quan/đơn vị./.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Nơi nhận: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Như trên;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Lưu: VT.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</w:r>
          </w:p>
        </w:tc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  <w:t>QUYỀN HẠN, CHỨC VỤ CỦA NGƯỜI KÝ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(Ký, ghi rõ họ tên, đóng dấu)</w:t>
            </w:r>
          </w:p>
        </w:tc>
      </w:tr>
    </w:tbl>
    <w:p>
      <w:pPr>
        <w:spacing w:before="240"/>
      </w:pPr>
      <w:r>
        <w:rPr>
          <w:i/>
          <w:color w:val="888888"/>
          <w:sz w:val="20"/>
        </w:rPr>
        <w:t>Biểu mẫu cung cấp bởi LTV Law — ltvlaw.com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