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center"/>
      </w:pPr>
      <w:r>
        <w:rPr>
          <w:rFonts w:ascii="Times New Roman" w:hAnsi="Times New Roman"/>
          <w:b/>
          <w:sz w:val="26"/>
        </w:rPr>
        <w:t>CỘNG HÒA XÃ HỘI CHỦ NGHĨA VIỆT NAM</w:t>
      </w:r>
    </w:p>
    <w:p>
      <w:pPr>
        <w:spacing w:after="40"/>
        <w:jc w:val="center"/>
      </w:pPr>
      <w:r>
        <w:rPr>
          <w:rFonts w:ascii="Times New Roman" w:hAnsi="Times New Roman"/>
          <w:b/>
          <w:sz w:val="26"/>
        </w:rPr>
        <w:t>Độc lập - Tự do - Hạnh phúc</w:t>
      </w:r>
    </w:p>
    <w:p>
      <w:pPr>
        <w:spacing w:after="40"/>
        <w:jc w:val="center"/>
      </w:pPr>
      <w:r>
        <w:rPr>
          <w:rFonts w:ascii="Times New Roman" w:hAnsi="Times New Roman"/>
          <w:b w:val="0"/>
          <w:sz w:val="26"/>
        </w:rPr>
        <w:t>---------------</w:t>
      </w:r>
    </w:p>
    <w:p/>
    <w:p>
      <w:pPr>
        <w:spacing w:after="40"/>
        <w:jc w:val="center"/>
      </w:pPr>
      <w:r>
        <w:rPr>
          <w:rFonts w:ascii="Times New Roman" w:hAnsi="Times New Roman"/>
          <w:b/>
          <w:sz w:val="26"/>
        </w:rPr>
        <w:t>BIÊN BẢN HỌP HỘI ĐỒNG THÀNH VIÊN</w:t>
      </w:r>
    </w:p>
    <w:p>
      <w:pPr>
        <w:spacing w:after="40"/>
        <w:jc w:val="center"/>
      </w:pPr>
      <w:r>
        <w:rPr>
          <w:rFonts w:ascii="Times New Roman" w:hAnsi="Times New Roman"/>
          <w:b/>
          <w:sz w:val="26"/>
        </w:rPr>
        <w:t>CÔNG TY TRÁCH NHIỆM HỮU HẠN ......................</w:t>
      </w:r>
    </w:p>
    <w:p/>
    <w:p>
      <w:pPr>
        <w:spacing w:after="40"/>
      </w:pPr>
      <w:r>
        <w:rPr>
          <w:rFonts w:ascii="Times New Roman" w:hAnsi="Times New Roman"/>
          <w:b/>
          <w:sz w:val="26"/>
        </w:rPr>
        <w:t>I. THỜI GIAN, ĐỊA ĐIỂM HỌP</w:t>
      </w:r>
    </w:p>
    <w:p>
      <w:pPr>
        <w:spacing w:after="40"/>
      </w:pPr>
      <w:r>
        <w:rPr>
          <w:rFonts w:ascii="Times New Roman" w:hAnsi="Times New Roman"/>
          <w:b w:val="0"/>
          <w:sz w:val="26"/>
        </w:rPr>
        <w:t>Thời gian: ...... giờ ...... phút, ngày ...... tháng ...... năm 20......</w:t>
      </w:r>
    </w:p>
    <w:p>
      <w:pPr>
        <w:spacing w:after="40"/>
      </w:pPr>
      <w:r>
        <w:rPr>
          <w:rFonts w:ascii="Times New Roman" w:hAnsi="Times New Roman"/>
          <w:b w:val="0"/>
          <w:sz w:val="26"/>
        </w:rPr>
        <w:t xml:space="preserve">Địa điểm: </w:t>
      </w:r>
    </w:p>
    <w:p>
      <w:pPr>
        <w:spacing w:after="40"/>
      </w:pPr>
      <w:r>
        <w:rPr>
          <w:rFonts w:ascii="Times New Roman" w:hAnsi="Times New Roman"/>
          <w:b/>
          <w:sz w:val="26"/>
        </w:rPr>
        <w:t>II. THÀNH PHẦN DỰ HỌP</w:t>
      </w:r>
    </w:p>
    <w:p>
      <w:pPr>
        <w:spacing w:after="40"/>
      </w:pPr>
      <w:r>
        <w:rPr>
          <w:rFonts w:ascii="Times New Roman" w:hAnsi="Times New Roman"/>
          <w:b w:val="0"/>
          <w:sz w:val="26"/>
        </w:rPr>
        <w:t xml:space="preserve">Tổng số thành viên Hội đồng thành viên: </w:t>
      </w:r>
    </w:p>
    <w:p>
      <w:pPr>
        <w:spacing w:after="40"/>
      </w:pPr>
      <w:r>
        <w:rPr>
          <w:rFonts w:ascii="Times New Roman" w:hAnsi="Times New Roman"/>
          <w:b w:val="0"/>
          <w:sz w:val="26"/>
        </w:rPr>
        <w:t>Số thành viên có mặt: ......, đại diện cho ...... % vốn điều lệ</w:t>
      </w:r>
    </w:p>
    <w:p>
      <w:pPr>
        <w:spacing w:after="40"/>
      </w:pPr>
      <w:r>
        <w:rPr>
          <w:rFonts w:ascii="Times New Roman" w:hAnsi="Times New Roman"/>
          <w:b w:val="0"/>
          <w:sz w:val="26"/>
        </w:rPr>
        <w:t xml:space="preserve">Số thành viên vắng mặt: </w:t>
      </w:r>
    </w:p>
    <w:p>
      <w:pPr>
        <w:spacing w:after="40"/>
      </w:pPr>
      <w:r>
        <w:rPr>
          <w:rFonts w:ascii="Times New Roman" w:hAnsi="Times New Roman"/>
          <w:b w:val="0"/>
          <w:sz w:val="26"/>
        </w:rPr>
        <w:t>Danh sách thành viên dự họp và tỷ lệ vốn góp:</w:t>
      </w:r>
    </w:p>
    <w:p>
      <w:pPr>
        <w:spacing w:after="40"/>
      </w:pPr>
      <w:r>
        <w:rPr>
          <w:rFonts w:ascii="Times New Roman" w:hAnsi="Times New Roman"/>
          <w:b w:val="0"/>
          <w:sz w:val="26"/>
        </w:rPr>
        <w:t xml:space="preserve">1. Ông/Bà .......................... - phần vốn góp ...... % </w:t>
      </w:r>
    </w:p>
    <w:p>
      <w:pPr>
        <w:spacing w:after="40"/>
      </w:pPr>
      <w:r>
        <w:rPr>
          <w:rFonts w:ascii="Times New Roman" w:hAnsi="Times New Roman"/>
          <w:b w:val="0"/>
          <w:sz w:val="26"/>
        </w:rPr>
        <w:t xml:space="preserve">2. Ông/Bà .......................... - phần vốn góp ...... % </w:t>
      </w:r>
    </w:p>
    <w:p>
      <w:pPr>
        <w:spacing w:after="40"/>
      </w:pPr>
      <w:r>
        <w:rPr>
          <w:rFonts w:ascii="Times New Roman" w:hAnsi="Times New Roman"/>
          <w:b w:val="0"/>
          <w:sz w:val="26"/>
        </w:rPr>
        <w:t xml:space="preserve">3. Ông/Bà .......................... - phần vốn góp ...... % </w:t>
      </w:r>
    </w:p>
    <w:p>
      <w:pPr>
        <w:spacing w:after="40"/>
      </w:pPr>
      <w:r>
        <w:rPr>
          <w:rFonts w:ascii="Times New Roman" w:hAnsi="Times New Roman"/>
          <w:b w:val="0"/>
          <w:sz w:val="26"/>
        </w:rPr>
        <w:t xml:space="preserve">Chủ tọa cuộc họp: </w:t>
      </w:r>
    </w:p>
    <w:p>
      <w:pPr>
        <w:spacing w:after="40"/>
      </w:pPr>
      <w:r>
        <w:rPr>
          <w:rFonts w:ascii="Times New Roman" w:hAnsi="Times New Roman"/>
          <w:b w:val="0"/>
          <w:sz w:val="26"/>
        </w:rPr>
        <w:t xml:space="preserve">Thư ký cuộc họp: </w:t>
      </w:r>
    </w:p>
    <w:p>
      <w:pPr>
        <w:spacing w:after="40"/>
      </w:pPr>
      <w:r>
        <w:rPr>
          <w:rFonts w:ascii="Times New Roman" w:hAnsi="Times New Roman"/>
          <w:b w:val="0"/>
          <w:sz w:val="26"/>
        </w:rPr>
        <w:t>Cuộc họp được tiến hành hợp lệ do có số thành viên dự họp sở hữu tỷ lệ vốn điều lệ đủ theo quy định của Điều lệ công ty và Luật Doanh nghiệp.</w:t>
      </w:r>
    </w:p>
    <w:p>
      <w:pPr>
        <w:spacing w:after="40"/>
      </w:pPr>
      <w:r>
        <w:rPr>
          <w:rFonts w:ascii="Times New Roman" w:hAnsi="Times New Roman"/>
          <w:b/>
          <w:sz w:val="26"/>
        </w:rPr>
        <w:t>III. NỘI DUNG VÀ CHƯƠNG TRÌNH HỌP</w:t>
      </w:r>
    </w:p>
    <w:p>
      <w:pPr>
        <w:spacing w:after="40"/>
      </w:pPr>
      <w:r>
        <w:rPr>
          <w:rFonts w:ascii="Times New Roman" w:hAnsi="Times New Roman"/>
          <w:b w:val="0"/>
          <w:sz w:val="26"/>
        </w:rPr>
        <w:t xml:space="preserve">1. </w:t>
      </w:r>
    </w:p>
    <w:p>
      <w:pPr>
        <w:spacing w:after="40"/>
      </w:pPr>
      <w:r>
        <w:rPr>
          <w:rFonts w:ascii="Times New Roman" w:hAnsi="Times New Roman"/>
          <w:b w:val="0"/>
          <w:sz w:val="26"/>
        </w:rPr>
        <w:t xml:space="preserve">2. </w:t>
      </w:r>
    </w:p>
    <w:p>
      <w:pPr>
        <w:spacing w:after="40"/>
      </w:pPr>
      <w:r>
        <w:rPr>
          <w:rFonts w:ascii="Times New Roman" w:hAnsi="Times New Roman"/>
          <w:b w:val="0"/>
          <w:sz w:val="26"/>
        </w:rPr>
        <w:t xml:space="preserve">3. </w:t>
      </w:r>
    </w:p>
    <w:p>
      <w:pPr>
        <w:spacing w:after="40"/>
      </w:pPr>
      <w:r>
        <w:rPr>
          <w:rFonts w:ascii="Times New Roman" w:hAnsi="Times New Roman"/>
          <w:b/>
          <w:sz w:val="26"/>
        </w:rPr>
        <w:t>IV. CÁC VẤN ĐỀ ĐƯA RA BIỂU QUYẾT VÀ KẾT QUẢ</w:t>
      </w:r>
    </w:p>
    <w:p>
      <w:pPr>
        <w:spacing w:after="40"/>
      </w:pPr>
      <w:r>
        <w:rPr>
          <w:rFonts w:ascii="Times New Roman" w:hAnsi="Times New Roman"/>
          <w:b w:val="0"/>
          <w:sz w:val="26"/>
        </w:rPr>
        <w:t>Vấn đề 1: ..........................................................</w:t>
      </w:r>
    </w:p>
    <w:p>
      <w:pPr>
        <w:spacing w:after="40"/>
      </w:pPr>
      <w:r>
        <w:rPr>
          <w:rFonts w:ascii="Times New Roman" w:hAnsi="Times New Roman"/>
          <w:b w:val="0"/>
          <w:sz w:val="26"/>
        </w:rPr>
        <w:t>Số phiếu tán thành: ...... %; Không tán thành: ...... %; Không ý kiến: ...... %</w:t>
      </w:r>
    </w:p>
    <w:p>
      <w:pPr>
        <w:spacing w:after="40"/>
      </w:pPr>
      <w:r>
        <w:rPr>
          <w:rFonts w:ascii="Times New Roman" w:hAnsi="Times New Roman"/>
          <w:b w:val="0"/>
          <w:sz w:val="26"/>
        </w:rPr>
        <w:t>Vấn đề 2: ..........................................................</w:t>
      </w:r>
    </w:p>
    <w:p>
      <w:pPr>
        <w:spacing w:after="40"/>
      </w:pPr>
      <w:r>
        <w:rPr>
          <w:rFonts w:ascii="Times New Roman" w:hAnsi="Times New Roman"/>
          <w:b w:val="0"/>
          <w:sz w:val="26"/>
        </w:rPr>
        <w:t>Số phiếu tán thành: ...... %; Không tán thành: ...... %; Không ý kiến: ...... %</w:t>
      </w:r>
    </w:p>
    <w:p>
      <w:pPr>
        <w:spacing w:after="40"/>
      </w:pPr>
      <w:r>
        <w:rPr>
          <w:rFonts w:ascii="Times New Roman" w:hAnsi="Times New Roman"/>
          <w:b/>
          <w:sz w:val="26"/>
        </w:rPr>
        <w:t>V. KẾT LUẬN</w:t>
      </w:r>
    </w:p>
    <w:p>
      <w:pPr>
        <w:spacing w:after="40"/>
      </w:pPr>
      <w:r>
        <w:rPr>
          <w:rFonts w:ascii="Times New Roman" w:hAnsi="Times New Roman"/>
          <w:b w:val="0"/>
          <w:sz w:val="26"/>
        </w:rPr>
        <w:t>Hội đồng thành viên nhất trí thông qua các nội dung nêu trên với tỷ lệ biểu quyết theo kết quả đã ghi. Các quyết định có hiệu lực thi hành kể từ ngày được thông qua.</w:t>
      </w:r>
    </w:p>
    <w:p/>
    <w:p>
      <w:pPr>
        <w:spacing w:after="40"/>
      </w:pPr>
      <w:r>
        <w:rPr>
          <w:rFonts w:ascii="Times New Roman" w:hAnsi="Times New Roman"/>
          <w:b w:val="0"/>
          <w:sz w:val="26"/>
        </w:rPr>
        <w:t>Cuộc họp kết thúc vào lúc ...... giờ ...... phút cùng ngày. Biên bản này đã được đọc lại cho các thành viên dự họp cùng nghe và nhất trí thông qua.</w:t>
      </w:r>
    </w:p>
    <w:p/>
    <w:tbl>
      <w:tblPr>
        <w:tblW w:type="auto" w:w="0"/>
        <w:jc w:val="center"/>
        <w:tblLook w:firstColumn="1" w:firstRow="1" w:lastColumn="0" w:lastRow="0" w:noHBand="0" w:noVBand="1" w:val="04A0"/>
      </w:tblPr>
      <w:tblGrid>
        <w:gridCol w:w="4320"/>
        <w:gridCol w:w="4320"/>
      </w:tblGrid>
      <w:tr>
        <w:tc>
          <w:tcPr>
            <w:tcW w:type="dxa" w:w="4320"/>
          </w:tcPr>
          <w:p>
            <w:pPr>
              <w:spacing w:after="0"/>
              <w:jc w:val="center"/>
            </w:pPr>
            <w:r>
              <w:rPr>
                <w:rFonts w:ascii="Times New Roman" w:hAnsi="Times New Roman"/>
                <w:b w:val="0"/>
                <w:sz w:val="26"/>
              </w:rPr>
              <w:t>THƯ KÝ CUỘC HỌP</w:t>
            </w:r>
          </w:p>
          <w:p>
            <w:pPr>
              <w:spacing w:after="0"/>
              <w:jc w:val="center"/>
            </w:pPr>
            <w:r>
              <w:rPr>
                <w:rFonts w:ascii="Times New Roman" w:hAnsi="Times New Roman"/>
                <w:b/>
                <w:sz w:val="26"/>
              </w:rPr>
              <w:t>(Ký, ghi rõ họ tên)</w:t>
            </w:r>
          </w:p>
        </w:tc>
        <w:tc>
          <w:tcPr>
            <w:tcW w:type="dxa" w:w="4320"/>
          </w:tcPr>
          <w:p>
            <w:pPr>
              <w:spacing w:after="0"/>
              <w:jc w:val="center"/>
            </w:pPr>
            <w:r>
              <w:rPr>
                <w:rFonts w:ascii="Times New Roman" w:hAnsi="Times New Roman"/>
                <w:b w:val="0"/>
                <w:sz w:val="26"/>
              </w:rPr>
              <w:t>CHỦ TỌA CUỘC HỌP</w:t>
            </w:r>
          </w:p>
          <w:p>
            <w:pPr>
              <w:spacing w:after="0"/>
              <w:jc w:val="center"/>
            </w:pPr>
            <w:r>
              <w:rPr>
                <w:rFonts w:ascii="Times New Roman" w:hAnsi="Times New Roman"/>
                <w:b/>
                <w:sz w:val="26"/>
              </w:rPr>
              <w:t>(Ký, ghi rõ họ tên)</w:t>
            </w:r>
          </w:p>
        </w:tc>
      </w:tr>
    </w:tbl>
    <w:p>
      <w:pPr>
        <w:spacing w:before="240"/>
      </w:pPr>
      <w:r>
        <w:rPr>
          <w:i/>
          <w:color w:val="888888"/>
          <w:sz w:val="20"/>
        </w:rPr>
        <w:t>Biểu mẫu cung cấp bởi LTV Law — ltvlaw.com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